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1D" w:rsidRDefault="0030171D" w:rsidP="0030171D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3</w:t>
      </w:r>
    </w:p>
    <w:p w:rsidR="0030171D" w:rsidRDefault="0030171D" w:rsidP="0030171D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30171D" w:rsidRDefault="0030171D" w:rsidP="0030171D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0171D" w:rsidRDefault="0030171D" w:rsidP="0030171D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30171D" w:rsidRDefault="0030171D" w:rsidP="0030171D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30171D" w:rsidRDefault="0030171D" w:rsidP="0030171D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82B48" w:rsidRDefault="00782B48" w:rsidP="00782B48">
      <w:pPr>
        <w:tabs>
          <w:tab w:val="left" w:pos="993"/>
        </w:tabs>
        <w:autoSpaceDE w:val="0"/>
        <w:autoSpaceDN w:val="0"/>
        <w:adjustRightInd w:val="0"/>
        <w:spacing w:after="72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06.04.2020    № 138-П</w:t>
      </w:r>
    </w:p>
    <w:p w:rsidR="0030171D" w:rsidRDefault="0030171D" w:rsidP="0030171D">
      <w:pPr>
        <w:tabs>
          <w:tab w:val="left" w:pos="5387"/>
          <w:tab w:val="left" w:pos="5670"/>
        </w:tabs>
        <w:autoSpaceDE w:val="0"/>
        <w:autoSpaceDN w:val="0"/>
        <w:adjustRightInd w:val="0"/>
        <w:ind w:left="709" w:right="6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 ПОРЯДОК</w:t>
      </w:r>
    </w:p>
    <w:p w:rsidR="0030171D" w:rsidRDefault="0030171D" w:rsidP="0030171D">
      <w:pPr>
        <w:tabs>
          <w:tab w:val="left" w:pos="5387"/>
          <w:tab w:val="left" w:pos="5670"/>
        </w:tabs>
        <w:autoSpaceDE w:val="0"/>
        <w:autoSpaceDN w:val="0"/>
        <w:adjustRightInd w:val="0"/>
        <w:ind w:left="709" w:right="6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определения условий прекращения и приостановления   предоставления грантов «</w:t>
      </w:r>
      <w:proofErr w:type="spellStart"/>
      <w:r>
        <w:rPr>
          <w:b/>
          <w:sz w:val="28"/>
          <w:szCs w:val="28"/>
        </w:rPr>
        <w:t>Агростартап</w:t>
      </w:r>
      <w:proofErr w:type="spellEnd"/>
      <w:r>
        <w:rPr>
          <w:b/>
          <w:sz w:val="28"/>
          <w:szCs w:val="28"/>
        </w:rPr>
        <w:t xml:space="preserve">» на создание </w:t>
      </w:r>
    </w:p>
    <w:p w:rsidR="0030171D" w:rsidRDefault="0030171D" w:rsidP="0030171D">
      <w:pPr>
        <w:tabs>
          <w:tab w:val="left" w:pos="5387"/>
          <w:tab w:val="left" w:pos="5670"/>
        </w:tabs>
        <w:autoSpaceDE w:val="0"/>
        <w:autoSpaceDN w:val="0"/>
        <w:adjustRightInd w:val="0"/>
        <w:ind w:left="709" w:right="6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(или) развитие крестьянских (фермерских) хозяйств </w:t>
      </w:r>
    </w:p>
    <w:p w:rsidR="0030171D" w:rsidRDefault="0030171D" w:rsidP="0030171D">
      <w:pPr>
        <w:tabs>
          <w:tab w:val="left" w:pos="5387"/>
          <w:tab w:val="left" w:pos="5670"/>
        </w:tabs>
        <w:autoSpaceDE w:val="0"/>
        <w:autoSpaceDN w:val="0"/>
        <w:adjustRightInd w:val="0"/>
        <w:spacing w:line="480" w:lineRule="exact"/>
        <w:ind w:left="709" w:right="680"/>
        <w:jc w:val="center"/>
        <w:rPr>
          <w:b/>
          <w:sz w:val="28"/>
          <w:szCs w:val="28"/>
        </w:rPr>
      </w:pPr>
    </w:p>
    <w:p w:rsidR="0030171D" w:rsidRDefault="0030171D" w:rsidP="0030171D">
      <w:pPr>
        <w:pStyle w:val="a3"/>
        <w:shd w:val="clear" w:color="auto" w:fill="FFFFFF"/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 всему </w:t>
      </w:r>
      <w:r w:rsidRPr="0030171D">
        <w:rPr>
          <w:rFonts w:ascii="Times New Roman" w:hAnsi="Times New Roman"/>
          <w:sz w:val="28"/>
          <w:szCs w:val="28"/>
        </w:rPr>
        <w:t>тексту</w:t>
      </w:r>
      <w:r>
        <w:rPr>
          <w:rFonts w:ascii="Times New Roman" w:hAnsi="Times New Roman"/>
          <w:sz w:val="28"/>
          <w:szCs w:val="28"/>
        </w:rPr>
        <w:t xml:space="preserve"> слова «создание и развитие» заменить словами «создание и (или) развитие» в соответствующем падеже.</w:t>
      </w:r>
    </w:p>
    <w:p w:rsidR="0030171D" w:rsidRDefault="0030171D" w:rsidP="0030171D">
      <w:pPr>
        <w:tabs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left="709" w:right="-28"/>
        <w:jc w:val="both"/>
        <w:rPr>
          <w:sz w:val="28"/>
          <w:szCs w:val="28"/>
        </w:rPr>
      </w:pPr>
      <w:r>
        <w:rPr>
          <w:sz w:val="28"/>
          <w:szCs w:val="28"/>
        </w:rPr>
        <w:t>2. Подпункт 1.1 пункта 1 изложить в следующей редакции:</w:t>
      </w:r>
    </w:p>
    <w:p w:rsidR="0030171D" w:rsidRDefault="0030171D" w:rsidP="003017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proofErr w:type="gramStart"/>
      <w:r>
        <w:rPr>
          <w:sz w:val="28"/>
          <w:szCs w:val="28"/>
        </w:rPr>
        <w:t>Проводится проверка соблюдения получателем гранта на создание и (или) развитие крестьянского (фермерского) хозяйства (далее – грант) обязательств, взятых на себя участником конкурса по отбору крестьянских (фермерских) хозяйств и (или) граждан Российской Федерации для предоставления грантов «</w:t>
      </w:r>
      <w:proofErr w:type="spellStart"/>
      <w:r>
        <w:rPr>
          <w:sz w:val="28"/>
          <w:szCs w:val="28"/>
        </w:rPr>
        <w:t>Агростартап</w:t>
      </w:r>
      <w:proofErr w:type="spellEnd"/>
      <w:r>
        <w:rPr>
          <w:sz w:val="28"/>
          <w:szCs w:val="28"/>
        </w:rPr>
        <w:t>» из областного бюджета на создание и (или) развитие крестьянских (фермерских) хозяйств (далее – конкурс), в том числе достижения результатов предоставления гранта, установленных в соглашении о предоставлении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гранта, подготавливаемом (формируемом) с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формой, утвержденной Министерством финансов Российской Федерации, заключаемом между крестьянским (фермерским) хозяйством и министерством сельского хозяйства и продовольствия Кировской области».</w:t>
      </w:r>
      <w:proofErr w:type="gramEnd"/>
    </w:p>
    <w:p w:rsidR="0030171D" w:rsidRDefault="0030171D" w:rsidP="0030171D">
      <w:pPr>
        <w:tabs>
          <w:tab w:val="left" w:pos="993"/>
          <w:tab w:val="left" w:pos="1276"/>
          <w:tab w:val="left" w:pos="1701"/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3. В пункте 2 слова «достижение показателей результативности предоставления» заменить словами «достижен</w:t>
      </w:r>
      <w:r w:rsidR="00782B48">
        <w:rPr>
          <w:sz w:val="28"/>
          <w:szCs w:val="28"/>
        </w:rPr>
        <w:t>ие результатов предоставления».</w:t>
      </w:r>
    </w:p>
    <w:p w:rsidR="0030171D" w:rsidRDefault="0030171D" w:rsidP="0030171D">
      <w:pPr>
        <w:numPr>
          <w:ilvl w:val="0"/>
          <w:numId w:val="1"/>
        </w:numPr>
        <w:tabs>
          <w:tab w:val="left" w:pos="709"/>
          <w:tab w:val="left" w:pos="1276"/>
          <w:tab w:val="left" w:pos="1701"/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hanging="36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Пункт 4 изложить в следующей редакции:</w:t>
      </w:r>
    </w:p>
    <w:p w:rsidR="0030171D" w:rsidRDefault="0030171D" w:rsidP="0030171D">
      <w:pPr>
        <w:tabs>
          <w:tab w:val="left" w:pos="0"/>
          <w:tab w:val="left" w:pos="1276"/>
          <w:tab w:val="left" w:pos="1701"/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>Предоставление гранта прекращается при выявлении по результатам проверки невыполнения победителем конкурса обязательств, взятых на себя в соответствии с подпунктом 3.1.9 Положения о проведении конкурса по отбору крестьянских (фермерских) хозяйств и (или) граждан Российской Федерации для предоставления грантов «</w:t>
      </w:r>
      <w:proofErr w:type="spellStart"/>
      <w:r>
        <w:rPr>
          <w:sz w:val="28"/>
          <w:szCs w:val="28"/>
        </w:rPr>
        <w:t>Агростартап</w:t>
      </w:r>
      <w:proofErr w:type="spellEnd"/>
      <w:r>
        <w:rPr>
          <w:sz w:val="28"/>
          <w:szCs w:val="28"/>
        </w:rPr>
        <w:t xml:space="preserve">» из областного бюджета на создание и развитие крестьянских (фермерских) хозяйств, утвержденного настоящим постановлением, в том числе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результатов предоставления гранта в соответствующем</w:t>
      </w:r>
      <w:proofErr w:type="gramEnd"/>
      <w:r>
        <w:rPr>
          <w:sz w:val="28"/>
          <w:szCs w:val="28"/>
        </w:rPr>
        <w:t xml:space="preserve"> проверяемом </w:t>
      </w:r>
      <w:proofErr w:type="gramStart"/>
      <w:r>
        <w:rPr>
          <w:sz w:val="28"/>
          <w:szCs w:val="28"/>
        </w:rPr>
        <w:t>периоде</w:t>
      </w:r>
      <w:proofErr w:type="gramEnd"/>
      <w:r>
        <w:rPr>
          <w:sz w:val="28"/>
          <w:szCs w:val="28"/>
        </w:rPr>
        <w:t>».</w:t>
      </w:r>
    </w:p>
    <w:p w:rsidR="0030171D" w:rsidRDefault="0030171D" w:rsidP="0030171D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 Пункт 6 изложить в следующей редакции:</w:t>
      </w:r>
    </w:p>
    <w:p w:rsidR="0030171D" w:rsidRDefault="0030171D" w:rsidP="0030171D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В случае устранения условий, указанных в </w:t>
      </w:r>
      <w:r w:rsidRPr="0030171D">
        <w:rPr>
          <w:sz w:val="28"/>
          <w:szCs w:val="28"/>
        </w:rPr>
        <w:t>пункте 5</w:t>
      </w:r>
      <w:r>
        <w:rPr>
          <w:sz w:val="28"/>
          <w:szCs w:val="28"/>
        </w:rPr>
        <w:t xml:space="preserve"> настоящего Порядка, министерство принимает решение о возобновлении предоставления гранта. При этом гранты предоставляются и за период, когда выплаты не производились в связи с приостановлением предоставления гранта».</w:t>
      </w:r>
    </w:p>
    <w:p w:rsidR="0030171D" w:rsidRDefault="0030171D" w:rsidP="0030171D">
      <w:pPr>
        <w:tabs>
          <w:tab w:val="left" w:pos="1560"/>
          <w:tab w:val="left" w:pos="5387"/>
          <w:tab w:val="left" w:pos="5670"/>
        </w:tabs>
        <w:autoSpaceDE w:val="0"/>
        <w:autoSpaceDN w:val="0"/>
        <w:adjustRightInd w:val="0"/>
        <w:spacing w:before="720"/>
        <w:ind w:right="964"/>
        <w:jc w:val="center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_________</w:t>
      </w:r>
    </w:p>
    <w:sectPr w:rsidR="0030171D" w:rsidSect="00A01D4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19" w:rsidRDefault="000F2919" w:rsidP="00A01D48">
      <w:r>
        <w:separator/>
      </w:r>
    </w:p>
  </w:endnote>
  <w:endnote w:type="continuationSeparator" w:id="0">
    <w:p w:rsidR="000F2919" w:rsidRDefault="000F2919" w:rsidP="00A0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19" w:rsidRDefault="000F2919" w:rsidP="00A01D48">
      <w:r>
        <w:separator/>
      </w:r>
    </w:p>
  </w:footnote>
  <w:footnote w:type="continuationSeparator" w:id="0">
    <w:p w:rsidR="000F2919" w:rsidRDefault="000F2919" w:rsidP="00A01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238643"/>
      <w:docPartObj>
        <w:docPartGallery w:val="Page Numbers (Top of Page)"/>
        <w:docPartUnique/>
      </w:docPartObj>
    </w:sdtPr>
    <w:sdtContent>
      <w:p w:rsidR="00A01D48" w:rsidRDefault="00A01D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1D48" w:rsidRDefault="00A01D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62FB"/>
    <w:multiLevelType w:val="multilevel"/>
    <w:tmpl w:val="076AD38C"/>
    <w:lvl w:ilvl="0">
      <w:start w:val="2"/>
      <w:numFmt w:val="decimal"/>
      <w:lvlText w:val="%1."/>
      <w:lvlJc w:val="left"/>
      <w:pPr>
        <w:ind w:left="817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1D"/>
    <w:rsid w:val="00074FB8"/>
    <w:rsid w:val="000F2919"/>
    <w:rsid w:val="0030171D"/>
    <w:rsid w:val="00782B48"/>
    <w:rsid w:val="00A0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7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3017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01D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1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1D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1D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7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3017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01D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1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1D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1D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4</cp:revision>
  <dcterms:created xsi:type="dcterms:W3CDTF">2020-04-07T08:07:00Z</dcterms:created>
  <dcterms:modified xsi:type="dcterms:W3CDTF">2020-04-07T09:23:00Z</dcterms:modified>
</cp:coreProperties>
</file>